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060" w:type="dxa"/>
        <w:tblInd w:w="58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0" w:type="dxa"/>
          </w:tcPr>
          <w:p>
            <w:pPr>
              <w:spacing w:after="0" w:line="240" w:lineRule="auto"/>
              <w:ind w:left="34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«Утверждено»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директор  МБОУ «Шалтинская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ООШ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» Бавлинского муниципального района Республики Татарстан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_____________/И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.С.Набиуллин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/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u w:val="single"/>
                <w:lang w:eastAsia="ru-RU"/>
              </w:rPr>
              <w:t xml:space="preserve">    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u w:val="single"/>
                <w:lang w:eastAsia="ru-RU"/>
              </w:rPr>
              <w:t>__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» _______201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г</w:t>
            </w:r>
          </w:p>
        </w:tc>
      </w:tr>
    </w:tbl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План 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tt-RU" w:eastAsia="ru-RU"/>
        </w:rPr>
        <w:t xml:space="preserve">работы 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по правовому просвещению и разъяснению основных положений Конституции РФ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МБОУ «Шалтинская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en-US" w:eastAsia="ru-RU"/>
        </w:rPr>
        <w:t xml:space="preserve"> ОО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Ш»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на 201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en-US" w:eastAsia="ru-RU"/>
        </w:rPr>
        <w:t>8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-201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en-US" w:eastAsia="ru-RU"/>
        </w:rPr>
        <w:t>9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учебный год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4"/>
        <w:tblW w:w="10587" w:type="dxa"/>
        <w:tblInd w:w="-11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6672"/>
        <w:gridCol w:w="1418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1E1E1E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1E1E1E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1E1E1E"/>
                <w:sz w:val="24"/>
                <w:szCs w:val="24"/>
                <w:lang w:eastAsia="ru-RU"/>
              </w:rPr>
              <w:t>Ответственные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8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1E1E1E"/>
                <w:sz w:val="24"/>
                <w:szCs w:val="24"/>
                <w:lang w:eastAsia="ru-RU"/>
              </w:rPr>
              <w:t>Организационно – управленческая деятельность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Изучение нормативно-правовых документов вышестоящих организаций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Директор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Зам. УВР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Рассмотрение вопросов соблюдения прав обучающихся в процессе обучения на совещании при директоре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Директор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Зам. УВР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Приказы по: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- соблюдению требований к режиму образовательной деятельности;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- непрерывности и преемственности УВП, как условие реализации Образовательной программы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Директор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Зам. УВР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Утверждение социального паспорта школы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Зам. ВР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Комплектование школьной библиотеки по тематике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Сентябрь Май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  <w:t>Б</w:t>
            </w: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иблиотекарь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Представление информации по реализации плана работы школы по правовому воспитанию на официальном сайте школы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Зам. УВР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87" w:type="dxa"/>
            <w:gridSpan w:val="4"/>
            <w:tcBorders>
              <w:right w:val="outset" w:color="auto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1E1E1E"/>
                <w:sz w:val="24"/>
                <w:szCs w:val="24"/>
                <w:lang w:eastAsia="ru-RU"/>
              </w:rPr>
              <w:t>Работа с родителями (законными представителями, опекунами)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1E1E1E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1E1E1E"/>
                <w:sz w:val="24"/>
                <w:szCs w:val="24"/>
                <w:u w:val="single"/>
                <w:lang w:eastAsia="ru-RU"/>
              </w:rPr>
              <w:t>Родительские собрания.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Разъяснения на общешкольных родительских собраниях Федерального Закона РФ «Об образовании в РФ» о мерах по профилактике безнадзорности и правонарушений несовершеннолетних.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Обязанности и ответственности родителей за совершение правонарушений их детей.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Сентябрь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Декабрь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Зам по УВР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Выбор родительского комитета в классах, делегирование одного из родителей в родительский комитет школы.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Зам по УВР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Кл.руководители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Выявление семей, уклоняющихся от воспитания детей, неблагополучных семей.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Зам по УВР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Кл.руководит.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Просвещение родителей (буклеты, памятки):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1.Стили семейного воспитания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2.Поощрение и наказание детей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3.Чему надо научить своего ребенка?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4.Значение труда в воспитании детей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5.Родителям о том, как уберечь своих детей от насилия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Зам по УВР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Кл.руководит.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87" w:type="dxa"/>
            <w:gridSpan w:val="4"/>
            <w:tcBorders>
              <w:right w:val="outset" w:color="auto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1E1E1E"/>
                <w:sz w:val="24"/>
                <w:szCs w:val="24"/>
                <w:lang w:eastAsia="ru-RU"/>
              </w:rPr>
              <w:t>Работа с обучающимися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54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Классные часы: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6" w:hRule="atLeast"/>
        </w:trPr>
        <w:tc>
          <w:tcPr>
            <w:tcW w:w="65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>1 класс</w:t>
            </w:r>
          </w:p>
          <w:p>
            <w:pPr>
              <w:pStyle w:val="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Гражданство, политика, право.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Кого называют гражданином? </w:t>
            </w:r>
          </w:p>
          <w:p>
            <w:pPr>
              <w:pStyle w:val="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такое законопослушание?</w:t>
            </w:r>
          </w:p>
          <w:p>
            <w:pPr>
              <w:pStyle w:val="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Зачем нужна власть?</w:t>
            </w:r>
          </w:p>
          <w:p>
            <w:pPr>
              <w:pStyle w:val="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значит слово «демократия»?</w:t>
            </w:r>
          </w:p>
          <w:p>
            <w:pPr>
              <w:pStyle w:val="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Может ли жить человек, не имея прав?</w:t>
            </w:r>
          </w:p>
          <w:p>
            <w:pPr>
              <w:pStyle w:val="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такое правонарушение?</w:t>
            </w:r>
          </w:p>
          <w:p>
            <w:pPr>
              <w:pStyle w:val="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Конституция РФ, права граждан, которые она провозглашает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Как называется главный закон государства?</w:t>
            </w:r>
          </w:p>
          <w:p>
            <w:pPr>
              <w:pStyle w:val="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Зачем государству герб, флаг, гимн?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9933" w:type="dxa"/>
          <w:trHeight w:val="312" w:hRule="atLeast"/>
        </w:trPr>
        <w:tc>
          <w:tcPr>
            <w:tcW w:w="65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>3 класс</w:t>
            </w:r>
          </w:p>
          <w:p>
            <w:pPr>
              <w:pStyle w:val="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Декларация прав ребенка.</w:t>
            </w:r>
          </w:p>
          <w:p>
            <w:pPr>
              <w:pStyle w:val="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Основные положения Конвенции о правах ребенка.</w:t>
            </w:r>
          </w:p>
          <w:p>
            <w:pPr>
              <w:pStyle w:val="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Право на жизнь, на собственность, права детей, сирот.</w:t>
            </w:r>
          </w:p>
          <w:p>
            <w:pPr>
              <w:pStyle w:val="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Правосудие в отношении несовершеннолетних. Что такое право?</w:t>
            </w:r>
          </w:p>
          <w:p>
            <w:pPr>
              <w:pStyle w:val="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такое закон?</w:t>
            </w:r>
          </w:p>
          <w:p>
            <w:pPr>
              <w:pStyle w:val="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такое мораль?</w:t>
            </w:r>
          </w:p>
          <w:p>
            <w:pPr>
              <w:pStyle w:val="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Всегда ли законопослушный человек и гражданин является носителем высоких моральных качеств?</w:t>
            </w:r>
          </w:p>
          <w:p>
            <w:pPr>
              <w:pStyle w:val="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Всегда ли законопослушный человек и гражданин является носителем высоких моральных качеств?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  <w:t>4 класс</w:t>
            </w:r>
          </w:p>
          <w:p>
            <w:pPr>
              <w:pStyle w:val="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Гражданин. Политика. Право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чем отличие понятий «человек и гражданин?»</w:t>
            </w:r>
          </w:p>
          <w:p>
            <w:pPr>
              <w:pStyle w:val="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Кого мы прежде всего уважаем, как гражданина?</w:t>
            </w:r>
          </w:p>
          <w:p>
            <w:pPr>
              <w:pStyle w:val="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такое гражданство?</w:t>
            </w:r>
          </w:p>
          <w:p>
            <w:pPr>
              <w:pStyle w:val="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Политика и власть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Возможна ли жизнь общества без власти?</w:t>
            </w:r>
          </w:p>
          <w:p>
            <w:pPr>
              <w:pStyle w:val="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Как устроена государственная власть?</w:t>
            </w:r>
          </w:p>
          <w:p>
            <w:pPr>
              <w:pStyle w:val="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Какую роль в жизни общества играет политика?</w:t>
            </w:r>
          </w:p>
          <w:p>
            <w:pPr>
              <w:pStyle w:val="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Правовое государство.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представляет собой правовое государство?</w:t>
            </w:r>
          </w:p>
          <w:p>
            <w:pPr>
              <w:pStyle w:val="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чем отличие правового государства от неправового?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  <w:t>5 класс</w:t>
            </w:r>
          </w:p>
          <w:p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Конституционное право. Основы конституционного строя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такое конституция?</w:t>
            </w:r>
          </w:p>
          <w:p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носит название государственных символов?</w:t>
            </w:r>
          </w:p>
          <w:p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Кто в нашей стране является главой государства?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Кто избирает президента России?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Можно ли критиковать президента?</w:t>
            </w:r>
          </w:p>
          <w:p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Конституция РФ о правах человека.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Всегда ли обеспечивается право человека?</w:t>
            </w:r>
          </w:p>
          <w:p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Конституция РФ о политических правах человека.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Какие права относятся к политическим?</w:t>
            </w:r>
          </w:p>
          <w:p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Для чего люди участвуют в различного рода партиях, движениях, организациях и т.д.?</w:t>
            </w:r>
          </w:p>
          <w:p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Нужны ли детям свои организации и для чего?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  <w:t>6 класс</w:t>
            </w:r>
          </w:p>
          <w:p>
            <w:pPr>
              <w:pStyle w:val="5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Конституция РФ об экономических, социальных и культурных правах человека.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понимается под социальными правами человека?</w:t>
            </w:r>
          </w:p>
          <w:p>
            <w:pPr>
              <w:pStyle w:val="5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Есть ли у нас в стране проблемы с осуществлением права на труд? Кто, какие организации помогут человеку, потерявшему работу?</w:t>
            </w:r>
          </w:p>
          <w:p>
            <w:pPr>
              <w:pStyle w:val="5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Право на жилище и возможность иметь жилье – одно и то же ли это?</w:t>
            </w:r>
          </w:p>
          <w:p>
            <w:pPr>
              <w:pStyle w:val="5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Почему у многих людей возникла проблема сохранения и укрепления здоровья?</w:t>
            </w:r>
          </w:p>
          <w:p>
            <w:pPr>
              <w:pStyle w:val="5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Одинаковы ли у всех возможности получения образования, особенно высшего?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</w:t>
            </w:r>
          </w:p>
          <w:p>
            <w:pPr>
              <w:pStyle w:val="5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такое социальное обеспечение?</w:t>
            </w:r>
          </w:p>
          <w:p>
            <w:pPr>
              <w:pStyle w:val="5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Почему многие, достигнувшие пенсионного возраста не спешат оставлять работу?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Хорошо ли это для общества?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  <w:t>7 класс</w:t>
            </w:r>
          </w:p>
          <w:p>
            <w:pPr>
              <w:pStyle w:val="5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Права ребенка.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Имеет ли ребенок свои права?</w:t>
            </w:r>
          </w:p>
          <w:p>
            <w:pPr>
              <w:pStyle w:val="5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Могут ли ответить по закону люди, нарушившие права ребенка?</w:t>
            </w:r>
          </w:p>
          <w:p>
            <w:pPr>
              <w:pStyle w:val="5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Законодательство о правах ребенка.</w:t>
            </w:r>
          </w:p>
          <w:p>
            <w:pPr>
              <w:pStyle w:val="5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Декларация прав ребенка.</w:t>
            </w:r>
          </w:p>
          <w:p>
            <w:pPr>
              <w:pStyle w:val="5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Основные положения Конвенции о правах ребенка.</w:t>
            </w:r>
          </w:p>
          <w:p>
            <w:pPr>
              <w:pStyle w:val="5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Федеральный закон «О дополнительных гарантиях по социальной защите детей-сирот и детей, оставшихся без попечения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  <w:t>8 класс</w:t>
            </w:r>
          </w:p>
          <w:p>
            <w:pPr>
              <w:pStyle w:val="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Гражданин. Политика. Право.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чём отличие понятий «человек и гражданин»?</w:t>
            </w:r>
          </w:p>
          <w:p>
            <w:pPr>
              <w:pStyle w:val="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Кого мы прежде всего уважаем как граждан?</w:t>
            </w:r>
          </w:p>
          <w:p>
            <w:pPr>
              <w:pStyle w:val="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такое гражданство?</w:t>
            </w:r>
          </w:p>
          <w:p>
            <w:pPr>
              <w:pStyle w:val="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Право и закон.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.Что такое право?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такое закон?</w:t>
            </w:r>
          </w:p>
          <w:p>
            <w:pPr>
              <w:pStyle w:val="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такое мораль?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Всегда ли законопослушный гражданин является носителем высоких моральных качеств?</w:t>
            </w:r>
          </w:p>
          <w:p>
            <w:pPr>
              <w:pStyle w:val="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Политика и власть.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Можно ли обойтись без власти?</w:t>
            </w:r>
          </w:p>
          <w:p>
            <w:pPr>
              <w:pStyle w:val="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Какие ветви власти существуют?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  <w:t>9 класс</w:t>
            </w:r>
          </w:p>
          <w:p>
            <w:pPr>
              <w:pStyle w:val="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Государство и его юридические права.</w:t>
            </w: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такое государство?</w:t>
            </w:r>
          </w:p>
          <w:p>
            <w:pPr>
              <w:pStyle w:val="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такое политика?</w:t>
            </w:r>
          </w:p>
          <w:p>
            <w:pPr>
              <w:pStyle w:val="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Какие формы государственного правления вам известны?</w:t>
            </w:r>
          </w:p>
          <w:p>
            <w:pPr>
              <w:pStyle w:val="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Демократия.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такое демократия Правит ли народ в демократическом государстве?</w:t>
            </w:r>
          </w:p>
          <w:p>
            <w:pPr>
              <w:pStyle w:val="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Почему в РФ поставлена задача построения демократического государства?</w:t>
            </w:r>
          </w:p>
          <w:p>
            <w:pPr>
              <w:pStyle w:val="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Права человека и гражданина.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Как можно сформулировать понятия «права человека»?</w:t>
            </w:r>
          </w:p>
          <w:p>
            <w:pPr>
              <w:pStyle w:val="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Когда возникла проблема прав человека?</w:t>
            </w:r>
          </w:p>
          <w:p>
            <w:pPr>
              <w:pStyle w:val="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Какие важные документы по правам человека вам известны?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говорит Конституция РФ оправах человека?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9933" w:type="dxa"/>
          <w:trHeight w:val="312" w:hRule="atLeast"/>
        </w:trPr>
        <w:tc>
          <w:tcPr>
            <w:tcW w:w="65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9933" w:type="dxa"/>
          <w:trHeight w:val="312" w:hRule="atLeast"/>
        </w:trPr>
        <w:tc>
          <w:tcPr>
            <w:tcW w:w="65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Волонтерское движение и оказание шефской помощи, младшим школьникам, людям старшего поколения.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Зам по УВР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Кл.руководит.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 xml:space="preserve">Организация досуга воспитанников по интересам, в том числе «группы риска» 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Зам по УВР, ВР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  <w:bookmarkStart w:id="0" w:name="_GoBack"/>
            <w:bookmarkEnd w:id="0"/>
          </w:p>
        </w:tc>
        <w:tc>
          <w:tcPr>
            <w:tcW w:w="6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 xml:space="preserve">Профилактика разрешения конфликтов: </w:t>
            </w:r>
          </w:p>
          <w:p>
            <w:pPr>
              <w:numPr>
                <w:ilvl w:val="0"/>
                <w:numId w:val="9"/>
              </w:numPr>
              <w:spacing w:after="0" w:line="240" w:lineRule="auto"/>
              <w:ind w:left="300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тренинговые занятия</w:t>
            </w:r>
          </w:p>
          <w:p>
            <w:pPr>
              <w:numPr>
                <w:ilvl w:val="0"/>
                <w:numId w:val="9"/>
              </w:numPr>
              <w:spacing w:after="0" w:line="240" w:lineRule="auto"/>
              <w:ind w:left="300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обыгрывание конкретных жизненных ситуаций</w:t>
            </w:r>
          </w:p>
          <w:p>
            <w:pPr>
              <w:numPr>
                <w:ilvl w:val="0"/>
                <w:numId w:val="9"/>
              </w:numPr>
              <w:spacing w:after="0" w:line="240" w:lineRule="auto"/>
              <w:ind w:left="300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ролевые игры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  <w:t>Зам по ВР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ru-RU"/>
              </w:rPr>
            </w:pPr>
          </w:p>
        </w:tc>
      </w:tr>
    </w:tbl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426" w:right="850" w:bottom="426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48A2"/>
    <w:multiLevelType w:val="multilevel"/>
    <w:tmpl w:val="104B48A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40B2153"/>
    <w:multiLevelType w:val="multilevel"/>
    <w:tmpl w:val="140B215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1E1E1E"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837D2"/>
    <w:multiLevelType w:val="multilevel"/>
    <w:tmpl w:val="176837D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3017D"/>
    <w:multiLevelType w:val="multilevel"/>
    <w:tmpl w:val="18D3017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00462"/>
    <w:multiLevelType w:val="multilevel"/>
    <w:tmpl w:val="2820046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337706"/>
    <w:multiLevelType w:val="multilevel"/>
    <w:tmpl w:val="3333770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918CA"/>
    <w:multiLevelType w:val="multilevel"/>
    <w:tmpl w:val="3FE918C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color w:val="1E1E1E"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729FD"/>
    <w:multiLevelType w:val="multilevel"/>
    <w:tmpl w:val="5B7729F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8C471B"/>
    <w:multiLevelType w:val="multilevel"/>
    <w:tmpl w:val="6A8C471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F8E"/>
    <w:rsid w:val="0008648F"/>
    <w:rsid w:val="001925A9"/>
    <w:rsid w:val="0025331D"/>
    <w:rsid w:val="00323961"/>
    <w:rsid w:val="005C6F8E"/>
    <w:rsid w:val="005E7F22"/>
    <w:rsid w:val="00630BCC"/>
    <w:rsid w:val="00717EC4"/>
    <w:rsid w:val="0074075D"/>
    <w:rsid w:val="00761899"/>
    <w:rsid w:val="008D3DAA"/>
    <w:rsid w:val="00D614A8"/>
    <w:rsid w:val="00E7151F"/>
    <w:rsid w:val="3B7C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E1853-F217-44C2-A9D5-665FC04E8D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1310</Words>
  <Characters>7473</Characters>
  <Lines>62</Lines>
  <Paragraphs>17</Paragraphs>
  <TotalTime>91</TotalTime>
  <ScaleCrop>false</ScaleCrop>
  <LinksUpToDate>false</LinksUpToDate>
  <CharactersWithSpaces>8766</CharactersWithSpaces>
  <Application>WPS Office_10.2.0.7636_F1E327BC-269C-435d-A152-05C5408002CA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2017-10-04T19:11:00Z</dcterms:created>
  <dc:creator>Алиса</dc:creator>
  <cp:lastModifiedBy>Руниля</cp:lastModifiedBy>
  <dcterms:modified xsi:type="dcterms:W3CDTF">2019-05-04T15:14:01Z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1033-10.2.0.7636</vt:lpwstr>
  </property>
</Properties>
</file>